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EC" w:rsidRDefault="004A7EEC" w:rsidP="004A7EEC">
      <w:r>
        <w:t>Победителями стали 12 конкурсантов с наилучшими результатами наставнической деятельности:</w:t>
      </w:r>
    </w:p>
    <w:p w:rsidR="004A7EEC" w:rsidRDefault="004A7EEC" w:rsidP="004A7EEC">
      <w:pPr>
        <w:pStyle w:val="a3"/>
        <w:numPr>
          <w:ilvl w:val="0"/>
          <w:numId w:val="1"/>
        </w:numPr>
      </w:pPr>
      <w:bookmarkStart w:id="0" w:name="_GoBack"/>
      <w:proofErr w:type="spellStart"/>
      <w:r>
        <w:t>Доровских</w:t>
      </w:r>
      <w:proofErr w:type="spellEnd"/>
      <w:r>
        <w:t xml:space="preserve"> Игорь Викторович, начальник цех</w:t>
      </w:r>
      <w:proofErr w:type="gramStart"/>
      <w:r>
        <w:t>а ООО</w:t>
      </w:r>
      <w:proofErr w:type="gramEnd"/>
      <w:r>
        <w:t xml:space="preserve"> «Барнаульский водоканал»;</w:t>
      </w:r>
    </w:p>
    <w:p w:rsidR="004A7EEC" w:rsidRDefault="004A7EEC" w:rsidP="004A7EEC">
      <w:pPr>
        <w:pStyle w:val="a3"/>
        <w:numPr>
          <w:ilvl w:val="0"/>
          <w:numId w:val="1"/>
        </w:numPr>
      </w:pPr>
      <w:r>
        <w:t xml:space="preserve">Киселева Любовь Ивановна, воспитатель </w:t>
      </w:r>
      <w:proofErr w:type="spellStart"/>
      <w:r>
        <w:t>МБДОУ</w:t>
      </w:r>
      <w:proofErr w:type="spellEnd"/>
      <w:r>
        <w:t xml:space="preserve"> «Центр развития ребёнка – детский сад № 57 «Аленушка» города Рубцовска;</w:t>
      </w:r>
    </w:p>
    <w:p w:rsidR="004A7EEC" w:rsidRDefault="004A7EEC" w:rsidP="004A7EEC">
      <w:pPr>
        <w:pStyle w:val="a3"/>
        <w:numPr>
          <w:ilvl w:val="0"/>
          <w:numId w:val="1"/>
        </w:numPr>
      </w:pPr>
      <w:proofErr w:type="spellStart"/>
      <w:r>
        <w:t>Кривощапова</w:t>
      </w:r>
      <w:proofErr w:type="spellEnd"/>
      <w:r>
        <w:t xml:space="preserve"> Ольга Петровна, учитель </w:t>
      </w:r>
      <w:proofErr w:type="spellStart"/>
      <w:r>
        <w:t>МБОУ</w:t>
      </w:r>
      <w:proofErr w:type="spellEnd"/>
      <w:r>
        <w:t xml:space="preserve"> «Гимназия № 74», г. Барнаул;</w:t>
      </w:r>
    </w:p>
    <w:p w:rsidR="004A7EEC" w:rsidRDefault="004A7EEC" w:rsidP="004A7EEC">
      <w:pPr>
        <w:pStyle w:val="a3"/>
        <w:numPr>
          <w:ilvl w:val="0"/>
          <w:numId w:val="1"/>
        </w:numPr>
      </w:pPr>
      <w:r>
        <w:t>Кузьмин Борис Юрьевич, шлифовщик 6 разряда АО «Алтайский завод агрегатов», г. Барнаул;</w:t>
      </w:r>
    </w:p>
    <w:p w:rsidR="004A7EEC" w:rsidRDefault="004A7EEC" w:rsidP="004A7EEC">
      <w:pPr>
        <w:pStyle w:val="a3"/>
        <w:numPr>
          <w:ilvl w:val="0"/>
          <w:numId w:val="1"/>
        </w:numPr>
      </w:pPr>
      <w:proofErr w:type="spellStart"/>
      <w:r>
        <w:t>Кухтин</w:t>
      </w:r>
      <w:proofErr w:type="spellEnd"/>
      <w:r>
        <w:t xml:space="preserve"> Андрей Николаевич, машинист-инструктор локомотивных бригад эксплуатационного локомотивного депо Барнаул – структурного подразделения Западно-Сибирской дирекции тяги – структурного подразделения Дирекции тяги – филиала </w:t>
      </w:r>
      <w:proofErr w:type="spellStart"/>
      <w:r>
        <w:t>ОАО</w:t>
      </w:r>
      <w:proofErr w:type="spellEnd"/>
      <w:r>
        <w:t xml:space="preserve"> «Российские железные дороги»;</w:t>
      </w:r>
    </w:p>
    <w:p w:rsidR="004A7EEC" w:rsidRDefault="004A7EEC" w:rsidP="004A7EEC">
      <w:pPr>
        <w:pStyle w:val="a3"/>
        <w:numPr>
          <w:ilvl w:val="0"/>
          <w:numId w:val="1"/>
        </w:numPr>
      </w:pPr>
      <w:r>
        <w:t>Лапина Юлия Тимофеевна, старший научный сотрудник АО «Федеральный научно-производственный центр «Алтай», г. Бийск;</w:t>
      </w:r>
    </w:p>
    <w:p w:rsidR="004A7EEC" w:rsidRDefault="004A7EEC" w:rsidP="004A7EEC">
      <w:pPr>
        <w:pStyle w:val="a3"/>
        <w:numPr>
          <w:ilvl w:val="0"/>
          <w:numId w:val="1"/>
        </w:numPr>
      </w:pPr>
      <w:r>
        <w:t xml:space="preserve">Михалева Алена Юрьевна, заведующий филиалом </w:t>
      </w:r>
      <w:proofErr w:type="spellStart"/>
      <w:r>
        <w:t>КГБПОУ</w:t>
      </w:r>
      <w:proofErr w:type="spellEnd"/>
      <w:r>
        <w:t xml:space="preserve"> «Международный колледж сыроделия и профессиональных технологий», Алтайский район;</w:t>
      </w:r>
    </w:p>
    <w:p w:rsidR="004A7EEC" w:rsidRDefault="004A7EEC" w:rsidP="004A7EEC">
      <w:pPr>
        <w:pStyle w:val="a3"/>
        <w:numPr>
          <w:ilvl w:val="0"/>
          <w:numId w:val="1"/>
        </w:numPr>
      </w:pPr>
      <w:proofErr w:type="spellStart"/>
      <w:r>
        <w:t>Парусимова</w:t>
      </w:r>
      <w:proofErr w:type="spellEnd"/>
      <w:r>
        <w:t xml:space="preserve"> Наталья Петровна, заведующий отделением </w:t>
      </w:r>
      <w:proofErr w:type="spellStart"/>
      <w:r>
        <w:t>КГБПОУ</w:t>
      </w:r>
      <w:proofErr w:type="spellEnd"/>
      <w:r>
        <w:t xml:space="preserve"> «</w:t>
      </w:r>
      <w:proofErr w:type="spellStart"/>
      <w:r>
        <w:t>Бийский</w:t>
      </w:r>
      <w:proofErr w:type="spellEnd"/>
      <w:r>
        <w:t xml:space="preserve"> педагогический колледж»;</w:t>
      </w:r>
    </w:p>
    <w:p w:rsidR="004A7EEC" w:rsidRDefault="004A7EEC" w:rsidP="004A7EEC">
      <w:pPr>
        <w:pStyle w:val="a3"/>
        <w:numPr>
          <w:ilvl w:val="0"/>
          <w:numId w:val="1"/>
        </w:numPr>
      </w:pPr>
      <w:r>
        <w:t>Раевский Максим Геннадьевич, технический эксперт муниципального унитарного предприятия «</w:t>
      </w:r>
      <w:proofErr w:type="spellStart"/>
      <w:r>
        <w:t>Горэлектротранс</w:t>
      </w:r>
      <w:proofErr w:type="spellEnd"/>
      <w:r>
        <w:t>» г. Барнаула;</w:t>
      </w:r>
    </w:p>
    <w:p w:rsidR="004A7EEC" w:rsidRDefault="004A7EEC" w:rsidP="004A7EEC">
      <w:pPr>
        <w:pStyle w:val="a3"/>
        <w:numPr>
          <w:ilvl w:val="0"/>
          <w:numId w:val="1"/>
        </w:numPr>
      </w:pPr>
      <w:proofErr w:type="spellStart"/>
      <w:r>
        <w:t>Рехтин</w:t>
      </w:r>
      <w:proofErr w:type="spellEnd"/>
      <w:r>
        <w:t xml:space="preserve"> Владислав Александрович, тренер </w:t>
      </w:r>
      <w:proofErr w:type="spellStart"/>
      <w:r>
        <w:t>МБУ</w:t>
      </w:r>
      <w:proofErr w:type="spellEnd"/>
      <w:r>
        <w:t xml:space="preserve"> спортивной подготовки «Спортивная школа «Заря», г. Бийск;</w:t>
      </w:r>
    </w:p>
    <w:p w:rsidR="004A7EEC" w:rsidRDefault="004A7EEC" w:rsidP="004A7EEC">
      <w:pPr>
        <w:pStyle w:val="a3"/>
        <w:numPr>
          <w:ilvl w:val="0"/>
          <w:numId w:val="1"/>
        </w:numPr>
      </w:pPr>
      <w:proofErr w:type="spellStart"/>
      <w:r>
        <w:t>Страдзе</w:t>
      </w:r>
      <w:proofErr w:type="spellEnd"/>
      <w:r>
        <w:t xml:space="preserve"> Нина Яковлевна, врач-стоматолог-хирург </w:t>
      </w:r>
      <w:proofErr w:type="spellStart"/>
      <w:r>
        <w:t>КГБУЗ</w:t>
      </w:r>
      <w:proofErr w:type="spellEnd"/>
      <w:r>
        <w:t xml:space="preserve"> «Детская стоматологическая поликлиника № 2, г. Барнаул»;</w:t>
      </w:r>
    </w:p>
    <w:p w:rsidR="004D7500" w:rsidRDefault="004A7EEC" w:rsidP="004A7EEC">
      <w:pPr>
        <w:pStyle w:val="a3"/>
        <w:numPr>
          <w:ilvl w:val="0"/>
          <w:numId w:val="1"/>
        </w:numPr>
      </w:pPr>
      <w:r>
        <w:t>Щерб Сергей Дмитриевич, мастер термического участка АО «Алтайский приборостроительный завод «Ротор», г. Барнаул.</w:t>
      </w:r>
      <w:bookmarkEnd w:id="0"/>
    </w:p>
    <w:sectPr w:rsidR="004D7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3680"/>
    <w:multiLevelType w:val="hybridMultilevel"/>
    <w:tmpl w:val="0574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EC"/>
    <w:rsid w:val="00125EC1"/>
    <w:rsid w:val="003015B5"/>
    <w:rsid w:val="00311721"/>
    <w:rsid w:val="004A7EEC"/>
    <w:rsid w:val="004C0717"/>
    <w:rsid w:val="008844DF"/>
    <w:rsid w:val="00976399"/>
    <w:rsid w:val="00C0317E"/>
    <w:rsid w:val="00E43609"/>
    <w:rsid w:val="00F0043C"/>
    <w:rsid w:val="00F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Светлана Григорьевна</dc:creator>
  <cp:lastModifiedBy>Яковлева Светлана Григорьевна</cp:lastModifiedBy>
  <cp:revision>1</cp:revision>
  <dcterms:created xsi:type="dcterms:W3CDTF">2020-10-02T06:52:00Z</dcterms:created>
  <dcterms:modified xsi:type="dcterms:W3CDTF">2020-10-02T06:52:00Z</dcterms:modified>
</cp:coreProperties>
</file>